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9E785F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9E785F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9E785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9E785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85F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 w:rsidR="00CD3C10">
        <w:rPr>
          <w:rFonts w:ascii="Times New Roman" w:hAnsi="Times New Roman"/>
          <w:sz w:val="24"/>
          <w:szCs w:val="24"/>
        </w:rPr>
        <w:t>529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9654C" w:rsidRDefault="006638DA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E785F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9E785F">
        <w:rPr>
          <w:rFonts w:ascii="Times New Roman" w:hAnsi="Times New Roman"/>
          <w:sz w:val="24"/>
          <w:szCs w:val="24"/>
          <w:lang w:val="ru-RU"/>
        </w:rPr>
        <w:t>godine</w:t>
      </w:r>
    </w:p>
    <w:p w:rsidR="0039654C" w:rsidRDefault="009E785F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39654C" w:rsidRDefault="0039654C" w:rsidP="0039654C">
      <w:pPr>
        <w:ind w:firstLine="851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E785F">
        <w:rPr>
          <w:lang w:val="ru-RU"/>
        </w:rPr>
        <w:t>Na</w:t>
      </w:r>
      <w:r>
        <w:rPr>
          <w:lang w:val="ru-RU"/>
        </w:rPr>
        <w:t xml:space="preserve"> </w:t>
      </w:r>
      <w:r w:rsidR="009E785F">
        <w:rPr>
          <w:lang w:val="ru-RU"/>
        </w:rPr>
        <w:t>osnovu</w:t>
      </w:r>
      <w:r>
        <w:rPr>
          <w:lang w:val="ru-RU"/>
        </w:rPr>
        <w:t xml:space="preserve"> </w:t>
      </w:r>
      <w:r w:rsidR="009E785F">
        <w:rPr>
          <w:lang w:val="ru-RU"/>
        </w:rPr>
        <w:t>člana</w:t>
      </w:r>
      <w:r>
        <w:rPr>
          <w:lang w:val="ru-RU"/>
        </w:rPr>
        <w:t xml:space="preserve"> 70. </w:t>
      </w:r>
      <w:r w:rsidR="009E785F">
        <w:rPr>
          <w:lang w:val="ru-RU"/>
        </w:rPr>
        <w:t>stav</w:t>
      </w:r>
      <w:r>
        <w:rPr>
          <w:lang w:val="ru-RU"/>
        </w:rPr>
        <w:t xml:space="preserve"> 1. </w:t>
      </w:r>
      <w:r w:rsidR="009E785F">
        <w:rPr>
          <w:lang w:val="sr-Cyrl-RS"/>
        </w:rPr>
        <w:t>alineja</w:t>
      </w:r>
      <w:r>
        <w:rPr>
          <w:lang w:val="sr-Cyrl-RS"/>
        </w:rPr>
        <w:t xml:space="preserve"> </w:t>
      </w:r>
      <w:r w:rsidR="009E785F">
        <w:rPr>
          <w:lang w:val="sr-Cyrl-RS"/>
        </w:rPr>
        <w:t>prva</w:t>
      </w:r>
      <w:r>
        <w:rPr>
          <w:lang w:val="sr-Cyrl-RS"/>
        </w:rPr>
        <w:t xml:space="preserve"> </w:t>
      </w:r>
      <w:r w:rsidR="009E785F">
        <w:rPr>
          <w:lang w:val="ru-RU"/>
        </w:rPr>
        <w:t>Poslovnika</w:t>
      </w:r>
      <w:r>
        <w:rPr>
          <w:lang w:val="ru-RU"/>
        </w:rPr>
        <w:t xml:space="preserve"> </w:t>
      </w:r>
      <w:r w:rsidR="009E785F">
        <w:rPr>
          <w:lang w:val="ru-RU"/>
        </w:rPr>
        <w:t>Narodne</w:t>
      </w:r>
      <w:r>
        <w:rPr>
          <w:lang w:val="ru-RU"/>
        </w:rPr>
        <w:t xml:space="preserve"> </w:t>
      </w:r>
      <w:r w:rsidR="009E785F">
        <w:rPr>
          <w:lang w:val="ru-RU"/>
        </w:rPr>
        <w:t>skupštine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9E785F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6638DA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77</w:t>
      </w:r>
      <w:r w:rsidR="0039654C">
        <w:rPr>
          <w:rFonts w:ascii="Times New Roman" w:hAnsi="Times New Roman"/>
          <w:sz w:val="24"/>
          <w:szCs w:val="24"/>
        </w:rPr>
        <w:t xml:space="preserve">. </w:t>
      </w:r>
      <w:r w:rsidR="009E785F">
        <w:rPr>
          <w:rFonts w:ascii="Times New Roman" w:hAnsi="Times New Roman"/>
          <w:sz w:val="24"/>
          <w:szCs w:val="24"/>
        </w:rPr>
        <w:t>SEDNICU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E785F">
        <w:rPr>
          <w:rFonts w:ascii="Times New Roman" w:hAnsi="Times New Roman"/>
          <w:sz w:val="24"/>
          <w:szCs w:val="24"/>
        </w:rPr>
        <w:t>ODBORA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E785F"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E785F">
        <w:rPr>
          <w:rFonts w:ascii="Times New Roman" w:hAnsi="Times New Roman"/>
          <w:sz w:val="24"/>
          <w:szCs w:val="24"/>
        </w:rPr>
        <w:t>FINANSIJE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 w:rsidR="009E785F">
        <w:rPr>
          <w:rFonts w:ascii="Times New Roman" w:hAnsi="Times New Roman"/>
          <w:sz w:val="24"/>
          <w:szCs w:val="24"/>
        </w:rPr>
        <w:t>REPUBLIČKI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85F">
        <w:rPr>
          <w:rFonts w:ascii="Times New Roman" w:hAnsi="Times New Roman"/>
          <w:sz w:val="24"/>
          <w:szCs w:val="24"/>
        </w:rPr>
        <w:t>BUDžET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</w:p>
    <w:p w:rsidR="0039654C" w:rsidRDefault="009E785F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6638DA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9E785F">
        <w:rPr>
          <w:rFonts w:ascii="Times New Roman" w:hAnsi="Times New Roman"/>
          <w:sz w:val="24"/>
          <w:szCs w:val="24"/>
          <w:lang w:val="sr-Cyrl-RS"/>
        </w:rPr>
        <w:t>DECEMBAR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</w:rPr>
        <w:t>201</w:t>
      </w:r>
      <w:r w:rsidR="0039654C">
        <w:rPr>
          <w:rFonts w:ascii="Times New Roman" w:hAnsi="Times New Roman"/>
          <w:sz w:val="24"/>
          <w:szCs w:val="24"/>
          <w:lang w:val="sr-Cyrl-RS"/>
        </w:rPr>
        <w:t>5</w:t>
      </w:r>
      <w:r w:rsidR="0039654C">
        <w:rPr>
          <w:rFonts w:ascii="Times New Roman" w:hAnsi="Times New Roman"/>
          <w:sz w:val="24"/>
          <w:szCs w:val="24"/>
        </w:rPr>
        <w:t xml:space="preserve">. </w:t>
      </w:r>
      <w:r w:rsidR="009E785F">
        <w:rPr>
          <w:rFonts w:ascii="Times New Roman" w:hAnsi="Times New Roman"/>
          <w:sz w:val="24"/>
          <w:szCs w:val="24"/>
        </w:rPr>
        <w:t>GODINE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 w:rsidR="009E785F">
        <w:rPr>
          <w:rFonts w:ascii="Times New Roman" w:hAnsi="Times New Roman"/>
          <w:sz w:val="24"/>
          <w:szCs w:val="24"/>
        </w:rPr>
        <w:t>SA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E785F">
        <w:rPr>
          <w:rFonts w:ascii="Times New Roman" w:hAnsi="Times New Roman"/>
          <w:sz w:val="24"/>
          <w:szCs w:val="24"/>
        </w:rPr>
        <w:t>POČETKOM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E785F">
        <w:rPr>
          <w:rFonts w:ascii="Times New Roman" w:hAnsi="Times New Roman"/>
          <w:sz w:val="24"/>
          <w:szCs w:val="24"/>
        </w:rPr>
        <w:t>U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785F">
        <w:rPr>
          <w:rFonts w:ascii="Times New Roman" w:hAnsi="Times New Roman"/>
          <w:sz w:val="24"/>
          <w:szCs w:val="24"/>
        </w:rPr>
        <w:t>ČASOVA</w:t>
      </w:r>
    </w:p>
    <w:p w:rsidR="006638DA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9E785F">
        <w:rPr>
          <w:lang w:val="ru-RU"/>
        </w:rPr>
        <w:t>Za</w:t>
      </w:r>
      <w:r w:rsidR="0039654C">
        <w:rPr>
          <w:lang w:val="ru-RU"/>
        </w:rPr>
        <w:t xml:space="preserve"> </w:t>
      </w:r>
      <w:r w:rsidR="009E785F">
        <w:rPr>
          <w:lang w:val="ru-RU"/>
        </w:rPr>
        <w:t>ovu</w:t>
      </w:r>
      <w:r w:rsidR="0039654C">
        <w:rPr>
          <w:lang w:val="ru-RU"/>
        </w:rPr>
        <w:t xml:space="preserve"> </w:t>
      </w:r>
      <w:r w:rsidR="009E785F">
        <w:rPr>
          <w:lang w:val="ru-RU"/>
        </w:rPr>
        <w:t>sednicu</w:t>
      </w:r>
      <w:r w:rsidR="0039654C">
        <w:rPr>
          <w:lang w:val="ru-RU"/>
        </w:rPr>
        <w:t xml:space="preserve"> </w:t>
      </w:r>
      <w:r w:rsidR="009E785F">
        <w:rPr>
          <w:lang w:val="ru-RU"/>
        </w:rPr>
        <w:t>predlažem</w:t>
      </w:r>
      <w:r w:rsidR="0039654C">
        <w:rPr>
          <w:lang w:val="ru-RU"/>
        </w:rPr>
        <w:t xml:space="preserve"> </w:t>
      </w:r>
      <w:r w:rsidR="009E785F">
        <w:rPr>
          <w:lang w:val="ru-RU"/>
        </w:rPr>
        <w:t>sledeći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9E785F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9654C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sr-Cyrl-RS"/>
        </w:rPr>
        <w:t>:</w:t>
      </w:r>
    </w:p>
    <w:p w:rsidR="006638DA" w:rsidRDefault="006638DA" w:rsidP="0039654C">
      <w:pPr>
        <w:jc w:val="center"/>
        <w:rPr>
          <w:sz w:val="23"/>
          <w:szCs w:val="23"/>
          <w:lang w:val="sr-Cyrl-RS"/>
        </w:rPr>
      </w:pPr>
    </w:p>
    <w:p w:rsidR="0039654C" w:rsidRDefault="0039654C" w:rsidP="0039654C">
      <w:pPr>
        <w:pStyle w:val="ListParagraph"/>
        <w:ind w:left="0" w:firstLine="360"/>
        <w:jc w:val="both"/>
        <w:rPr>
          <w:lang w:val="sr-Cyrl-RS"/>
        </w:rPr>
      </w:pPr>
    </w:p>
    <w:p w:rsidR="00EC6ACD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3159E6">
        <w:rPr>
          <w:bCs/>
          <w:lang w:val="sr-Cyrl-CS"/>
        </w:rPr>
        <w:t>1</w:t>
      </w:r>
      <w:r w:rsidR="00EC6ACD">
        <w:rPr>
          <w:bCs/>
          <w:lang w:val="sr-Cyrl-CS"/>
        </w:rPr>
        <w:t>.</w:t>
      </w:r>
      <w:r w:rsidR="00EC6ACD">
        <w:rPr>
          <w:bCs/>
          <w:lang w:val="sr-Cyrl-CS"/>
        </w:rPr>
        <w:tab/>
      </w:r>
      <w:r w:rsidR="00EC6ACD" w:rsidRPr="003159E6">
        <w:rPr>
          <w:bCs/>
          <w:lang w:val="sr-Cyrl-RS"/>
        </w:rPr>
        <w:t xml:space="preserve"> </w:t>
      </w:r>
      <w:r w:rsidR="009E785F">
        <w:rPr>
          <w:lang w:val="sr-Cyrl-RS"/>
        </w:rPr>
        <w:t>Razmatranje</w:t>
      </w:r>
      <w:r w:rsidR="00EC6ACD" w:rsidRPr="003159E6">
        <w:rPr>
          <w:lang w:val="sr-Cyrl-RS"/>
        </w:rPr>
        <w:t xml:space="preserve"> </w:t>
      </w:r>
      <w:r w:rsidR="009E785F">
        <w:t>P</w:t>
      </w:r>
      <w:proofErr w:type="spellStart"/>
      <w:r w:rsidR="009E785F">
        <w:rPr>
          <w:lang w:val="sr-Cyrl-RS"/>
        </w:rPr>
        <w:t>redloga</w:t>
      </w:r>
      <w:proofErr w:type="spellEnd"/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zakona</w:t>
      </w:r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o</w:t>
      </w:r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budžetu</w:t>
      </w:r>
      <w:r w:rsidR="00EC6ACD" w:rsidRPr="003159E6">
        <w:rPr>
          <w:lang w:val="sr-Cyrl-RS"/>
        </w:rPr>
        <w:t xml:space="preserve"> </w:t>
      </w:r>
      <w:r w:rsidR="009E785F">
        <w:t>R</w:t>
      </w:r>
      <w:proofErr w:type="spellStart"/>
      <w:r w:rsidR="009E785F">
        <w:rPr>
          <w:lang w:val="sr-Cyrl-RS"/>
        </w:rPr>
        <w:t>epublike</w:t>
      </w:r>
      <w:proofErr w:type="spellEnd"/>
      <w:r w:rsidR="00EC6ACD" w:rsidRPr="003159E6">
        <w:t xml:space="preserve"> </w:t>
      </w:r>
      <w:r w:rsidR="009E785F">
        <w:t>S</w:t>
      </w:r>
      <w:proofErr w:type="spellStart"/>
      <w:r w:rsidR="009E785F">
        <w:rPr>
          <w:lang w:val="sr-Cyrl-RS"/>
        </w:rPr>
        <w:t>rbije</w:t>
      </w:r>
      <w:proofErr w:type="spellEnd"/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za</w:t>
      </w:r>
      <w:r w:rsidR="00EC6ACD" w:rsidRPr="003159E6">
        <w:t xml:space="preserve"> 2016. </w:t>
      </w:r>
      <w:r w:rsidR="009E785F">
        <w:rPr>
          <w:lang w:val="sr-Cyrl-RS"/>
        </w:rPr>
        <w:t>godinu</w:t>
      </w:r>
      <w:r w:rsidR="00EC6ACD" w:rsidRPr="003159E6">
        <w:t xml:space="preserve">, </w:t>
      </w:r>
      <w:r w:rsidR="009E785F">
        <w:rPr>
          <w:lang w:val="sr-Cyrl-RS"/>
        </w:rPr>
        <w:t>koji</w:t>
      </w:r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je</w:t>
      </w:r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podnela</w:t>
      </w:r>
      <w:r w:rsidR="00EC6ACD" w:rsidRPr="003159E6">
        <w:rPr>
          <w:lang w:val="sr-Cyrl-RS"/>
        </w:rPr>
        <w:t xml:space="preserve"> </w:t>
      </w:r>
      <w:r w:rsidR="009E785F">
        <w:rPr>
          <w:lang w:val="sr-Cyrl-RS"/>
        </w:rPr>
        <w:t>Vlada</w:t>
      </w:r>
      <w:r w:rsidR="00EC6ACD" w:rsidRPr="003159E6">
        <w:t xml:space="preserve">, </w:t>
      </w:r>
      <w:r w:rsidR="009E785F">
        <w:rPr>
          <w:lang w:val="sr-Cyrl-RS"/>
        </w:rPr>
        <w:t>u</w:t>
      </w:r>
      <w:r w:rsidR="00EC6ACD">
        <w:rPr>
          <w:lang w:val="sr-Cyrl-RS"/>
        </w:rPr>
        <w:t xml:space="preserve"> </w:t>
      </w:r>
      <w:r w:rsidR="009E785F">
        <w:rPr>
          <w:lang w:val="sr-Cyrl-RS"/>
        </w:rPr>
        <w:t>pojedinostima</w:t>
      </w:r>
      <w:r w:rsidR="00EC6ACD">
        <w:rPr>
          <w:lang w:val="sr-Cyrl-RS"/>
        </w:rPr>
        <w:t>;</w:t>
      </w:r>
      <w:r w:rsidRPr="003159E6">
        <w:rPr>
          <w:bCs/>
          <w:lang w:val="sr-Cyrl-CS"/>
        </w:rPr>
        <w:t xml:space="preserve"> </w:t>
      </w:r>
    </w:p>
    <w:p w:rsidR="006638DA" w:rsidRPr="00EC6ACD" w:rsidRDefault="00EC6ACD" w:rsidP="00EC6AC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CS"/>
        </w:rPr>
        <w:tab/>
        <w:t xml:space="preserve">2. </w:t>
      </w:r>
      <w:r>
        <w:rPr>
          <w:bCs/>
          <w:lang w:val="sr-Cyrl-CS"/>
        </w:rPr>
        <w:tab/>
      </w:r>
      <w:r w:rsidR="009E785F">
        <w:rPr>
          <w:bCs/>
          <w:lang w:val="sr-Cyrl-CS"/>
        </w:rPr>
        <w:t>Razmatranje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Predloga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zakona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o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izmenama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i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dopunama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Zakona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o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budžetskom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sistemu</w:t>
      </w:r>
      <w:r w:rsidR="006638DA" w:rsidRPr="003159E6">
        <w:rPr>
          <w:bCs/>
          <w:lang w:val="sr-Cyrl-CS"/>
        </w:rPr>
        <w:t xml:space="preserve">, </w:t>
      </w:r>
      <w:r w:rsidR="009E785F">
        <w:rPr>
          <w:bCs/>
          <w:lang w:val="sr-Cyrl-CS"/>
        </w:rPr>
        <w:t>koji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je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podnela</w:t>
      </w:r>
      <w:r w:rsidR="006638DA" w:rsidRPr="003159E6">
        <w:rPr>
          <w:bCs/>
          <w:lang w:val="sr-Cyrl-CS"/>
        </w:rPr>
        <w:t xml:space="preserve"> </w:t>
      </w:r>
      <w:r w:rsidR="009E785F">
        <w:rPr>
          <w:bCs/>
          <w:lang w:val="sr-Cyrl-CS"/>
        </w:rPr>
        <w:t>Vlada</w:t>
      </w:r>
      <w:r w:rsidR="006638DA" w:rsidRPr="003159E6">
        <w:t xml:space="preserve">, </w:t>
      </w:r>
      <w:r w:rsidR="009E785F">
        <w:rPr>
          <w:lang w:val="sr-Cyrl-RS"/>
        </w:rPr>
        <w:t>u</w:t>
      </w:r>
      <w:r w:rsidR="006638DA" w:rsidRPr="003159E6">
        <w:rPr>
          <w:lang w:val="sr-Cyrl-RS"/>
        </w:rPr>
        <w:t xml:space="preserve"> </w:t>
      </w:r>
      <w:r w:rsidR="009E785F">
        <w:rPr>
          <w:lang w:val="sr-Cyrl-RS"/>
        </w:rPr>
        <w:t>pojedinostima</w:t>
      </w:r>
      <w:r w:rsidR="006638DA" w:rsidRPr="003159E6">
        <w:rPr>
          <w:lang w:val="ru-RU"/>
        </w:rPr>
        <w:t>;</w:t>
      </w:r>
    </w:p>
    <w:p w:rsidR="006638DA" w:rsidRPr="003159E6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color w:val="FF0000"/>
          <w:lang w:val="sr-Cyrl-RS"/>
        </w:rPr>
        <w:tab/>
      </w:r>
      <w:r w:rsidRPr="003159E6">
        <w:rPr>
          <w:lang w:val="sr-Cyrl-RS"/>
        </w:rPr>
        <w:t xml:space="preserve">3. </w:t>
      </w:r>
      <w:r w:rsidR="00EC6ACD">
        <w:rPr>
          <w:lang w:val="sr-Cyrl-RS"/>
        </w:rPr>
        <w:tab/>
      </w:r>
      <w:r w:rsidR="009E785F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izmenama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dopunama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akcizama</w:t>
      </w:r>
      <w:r w:rsidRPr="003159E6">
        <w:rPr>
          <w:lang w:val="sr-Cyrl-RS"/>
        </w:rPr>
        <w:t xml:space="preserve">, </w:t>
      </w:r>
      <w:r w:rsidR="009E785F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Vlada</w:t>
      </w:r>
      <w:r w:rsidRPr="003159E6">
        <w:t xml:space="preserve">, </w:t>
      </w:r>
      <w:r w:rsidR="009E785F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pojedinostima</w:t>
      </w:r>
      <w:r w:rsidRPr="003159E6">
        <w:rPr>
          <w:lang w:val="sr-Cyrl-RS"/>
        </w:rPr>
        <w:t>;</w:t>
      </w:r>
    </w:p>
    <w:p w:rsidR="006638DA" w:rsidRPr="003159E6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sr-Cyrl-RS"/>
        </w:rPr>
        <w:tab/>
        <w:t xml:space="preserve">4. </w:t>
      </w:r>
      <w:r w:rsidR="00EC6ACD">
        <w:rPr>
          <w:lang w:val="sr-Cyrl-RS"/>
        </w:rPr>
        <w:tab/>
      </w:r>
      <w:r w:rsidR="009E785F">
        <w:rPr>
          <w:lang w:val="sr-Cyrl-RS"/>
        </w:rPr>
        <w:t>Razmatranje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Predloga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dopunama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Zakona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o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utvrđivanju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javnog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interesa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posebnim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postupcima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eksproprijacije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i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izdavanja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građevinske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dozvole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radi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realizacije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projekta</w:t>
      </w:r>
      <w:r w:rsidRPr="003159E6">
        <w:rPr>
          <w:lang w:val="sr-Cyrl-RS"/>
        </w:rPr>
        <w:t xml:space="preserve"> ''</w:t>
      </w:r>
      <w:r w:rsidR="009E785F">
        <w:rPr>
          <w:lang w:val="sr-Cyrl-RS"/>
        </w:rPr>
        <w:t>Beograd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na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vodi</w:t>
      </w:r>
      <w:r w:rsidRPr="003159E6">
        <w:rPr>
          <w:lang w:val="sr-Cyrl-RS"/>
        </w:rPr>
        <w:t xml:space="preserve">'', </w:t>
      </w:r>
      <w:r w:rsidR="009E785F">
        <w:rPr>
          <w:lang w:val="sr-Cyrl-RS"/>
        </w:rPr>
        <w:t>koji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je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podnela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Vlada</w:t>
      </w:r>
      <w:r w:rsidRPr="003159E6">
        <w:t xml:space="preserve">, </w:t>
      </w:r>
      <w:r w:rsidR="009E785F">
        <w:rPr>
          <w:lang w:val="sr-Cyrl-RS"/>
        </w:rPr>
        <w:t>u</w:t>
      </w:r>
      <w:r w:rsidRPr="003159E6">
        <w:rPr>
          <w:lang w:val="sr-Cyrl-RS"/>
        </w:rPr>
        <w:t xml:space="preserve"> </w:t>
      </w:r>
      <w:r w:rsidR="009E785F">
        <w:rPr>
          <w:lang w:val="sr-Cyrl-RS"/>
        </w:rPr>
        <w:t>pojedinostima</w:t>
      </w:r>
      <w:r>
        <w:rPr>
          <w:lang w:val="sr-Cyrl-RS"/>
        </w:rPr>
        <w:t>.</w:t>
      </w:r>
    </w:p>
    <w:p w:rsidR="00BF117C" w:rsidRPr="00BF117C" w:rsidRDefault="00BF117C" w:rsidP="0039654C">
      <w:pPr>
        <w:pStyle w:val="ListParagraph"/>
        <w:ind w:left="0" w:firstLine="360"/>
        <w:jc w:val="both"/>
        <w:rPr>
          <w:lang w:val="sr-Cyrl-RS"/>
        </w:rPr>
      </w:pPr>
    </w:p>
    <w:p w:rsidR="0039654C" w:rsidRDefault="0039654C" w:rsidP="006638DA">
      <w:pPr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Pr="006638DA" w:rsidRDefault="009E785F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>
        <w:rPr>
          <w:bCs/>
          <w:sz w:val="23"/>
          <w:szCs w:val="23"/>
          <w:lang w:val="sr-Cyrl-RS"/>
        </w:rPr>
        <w:t xml:space="preserve"> 13, </w:t>
      </w:r>
      <w:r>
        <w:rPr>
          <w:bCs/>
          <w:sz w:val="23"/>
          <w:szCs w:val="23"/>
          <w:lang w:val="sr-Cyrl-RS"/>
        </w:rPr>
        <w:t>sala</w:t>
      </w:r>
      <w:r w:rsidR="0039654C" w:rsidRPr="006638DA">
        <w:rPr>
          <w:bCs/>
          <w:sz w:val="23"/>
          <w:szCs w:val="23"/>
          <w:lang w:val="sr-Cyrl-RS"/>
        </w:rPr>
        <w:t xml:space="preserve"> </w:t>
      </w:r>
      <w:r w:rsidR="00C32BC8" w:rsidRPr="006638DA">
        <w:rPr>
          <w:bCs/>
          <w:sz w:val="23"/>
          <w:szCs w:val="23"/>
          <w:lang w:val="sr-Latn-RS"/>
        </w:rPr>
        <w:t>I</w:t>
      </w:r>
      <w:r w:rsidR="00CD3C10">
        <w:rPr>
          <w:bCs/>
          <w:sz w:val="23"/>
          <w:szCs w:val="23"/>
          <w:lang w:val="sr-Latn-RS"/>
        </w:rPr>
        <w:t>II</w:t>
      </w:r>
      <w:r w:rsidR="0039654C" w:rsidRPr="006638DA">
        <w:rPr>
          <w:bCs/>
          <w:sz w:val="23"/>
          <w:szCs w:val="23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9E785F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>
        <w:rPr>
          <w:lang w:val="sr-Cyrl-RS"/>
        </w:rPr>
        <w:t xml:space="preserve"> </w:t>
      </w:r>
      <w:r>
        <w:rPr>
          <w:lang w:val="sr-Cyrl-RS"/>
        </w:rPr>
        <w:t>se</w:t>
      </w:r>
      <w:r w:rsidR="0039654C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, </w:t>
      </w:r>
      <w:r>
        <w:rPr>
          <w:lang w:val="sr-Cyrl-RS"/>
        </w:rPr>
        <w:t>o</w:t>
      </w:r>
      <w:r w:rsidR="0039654C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>
        <w:rPr>
          <w:lang w:val="sr-Cyrl-RS"/>
        </w:rPr>
        <w:t>.</w:t>
      </w:r>
      <w:r w:rsidR="0039654C"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9654C" w:rsidRDefault="0039654C" w:rsidP="0039654C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</w:t>
      </w:r>
    </w:p>
    <w:p w:rsidR="0039654C" w:rsidRDefault="0039654C" w:rsidP="0039654C">
      <w:pPr>
        <w:ind w:left="6480" w:firstLine="720"/>
        <w:rPr>
          <w:lang w:val="sr-Cyrl-RS"/>
        </w:rPr>
      </w:pPr>
      <w:r>
        <w:rPr>
          <w:sz w:val="25"/>
          <w:szCs w:val="25"/>
          <w:lang w:val="sr-Cyrl-RS"/>
        </w:rPr>
        <w:t xml:space="preserve"> </w:t>
      </w:r>
      <w:r w:rsidR="006638DA">
        <w:rPr>
          <w:sz w:val="25"/>
          <w:szCs w:val="25"/>
          <w:lang w:val="sr-Cyrl-RS"/>
        </w:rPr>
        <w:t xml:space="preserve"> </w:t>
      </w:r>
      <w:r w:rsidR="009E785F">
        <w:t>PREDSEDNIK</w:t>
      </w:r>
      <w:r>
        <w:t xml:space="preserve"> </w:t>
      </w: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 w:rsidR="006638DA">
        <w:rPr>
          <w:lang w:val="sr-Cyrl-RS"/>
        </w:rPr>
        <w:t xml:space="preserve">    </w:t>
      </w:r>
      <w:r w:rsidR="00AF46CF">
        <w:t xml:space="preserve">   </w:t>
      </w:r>
      <w:r w:rsidR="009E785F">
        <w:rPr>
          <w:lang w:val="sr-Cyrl-RS"/>
        </w:rPr>
        <w:t>Veroljub</w:t>
      </w:r>
      <w:r>
        <w:rPr>
          <w:lang w:val="sr-Cyrl-RS"/>
        </w:rPr>
        <w:t xml:space="preserve"> </w:t>
      </w:r>
      <w:proofErr w:type="spellStart"/>
      <w:r w:rsidR="009E785F">
        <w:rPr>
          <w:lang w:val="sr-Cyrl-RS"/>
        </w:rPr>
        <w:t>Arsić</w:t>
      </w:r>
      <w:r w:rsidR="00FB05CE">
        <w:rPr>
          <w:lang w:val="sr-Cyrl-RS"/>
        </w:rPr>
        <w:t>,</w:t>
      </w:r>
      <w:r w:rsidR="009E785F">
        <w:rPr>
          <w:lang w:val="sr-Cyrl-RS"/>
        </w:rPr>
        <w:t>s</w:t>
      </w:r>
      <w:r w:rsidR="00FB05CE">
        <w:rPr>
          <w:lang w:val="sr-Cyrl-RS"/>
        </w:rPr>
        <w:t>.</w:t>
      </w:r>
      <w:r w:rsidR="009E785F">
        <w:rPr>
          <w:lang w:val="sr-Cyrl-RS"/>
        </w:rPr>
        <w:t>r</w:t>
      </w:r>
      <w:proofErr w:type="spellEnd"/>
      <w:r w:rsidR="00FB05CE">
        <w:rPr>
          <w:lang w:val="sr-Cyrl-RS"/>
        </w:rPr>
        <w:t>.</w:t>
      </w:r>
      <w:r w:rsidR="006638DA">
        <w:rPr>
          <w:lang w:val="sr-Cyrl-RS"/>
        </w:rPr>
        <w:t xml:space="preserve"> 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3C" w:rsidRDefault="0052683C" w:rsidP="009E785F">
      <w:r>
        <w:separator/>
      </w:r>
    </w:p>
  </w:endnote>
  <w:endnote w:type="continuationSeparator" w:id="0">
    <w:p w:rsidR="0052683C" w:rsidRDefault="0052683C" w:rsidP="009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5F" w:rsidRDefault="009E7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5F" w:rsidRDefault="009E7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5F" w:rsidRDefault="009E7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3C" w:rsidRDefault="0052683C" w:rsidP="009E785F">
      <w:r>
        <w:separator/>
      </w:r>
    </w:p>
  </w:footnote>
  <w:footnote w:type="continuationSeparator" w:id="0">
    <w:p w:rsidR="0052683C" w:rsidRDefault="0052683C" w:rsidP="009E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5F" w:rsidRDefault="009E7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5F" w:rsidRDefault="009E7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5F" w:rsidRDefault="009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1B0FA2"/>
    <w:rsid w:val="00277288"/>
    <w:rsid w:val="00364831"/>
    <w:rsid w:val="0039654C"/>
    <w:rsid w:val="003B13FB"/>
    <w:rsid w:val="0052683C"/>
    <w:rsid w:val="00540412"/>
    <w:rsid w:val="00565E88"/>
    <w:rsid w:val="005A085C"/>
    <w:rsid w:val="005A5CCD"/>
    <w:rsid w:val="00605143"/>
    <w:rsid w:val="006638DA"/>
    <w:rsid w:val="008A2CB6"/>
    <w:rsid w:val="009E785F"/>
    <w:rsid w:val="00A33F78"/>
    <w:rsid w:val="00A91C9A"/>
    <w:rsid w:val="00AF46CF"/>
    <w:rsid w:val="00B35546"/>
    <w:rsid w:val="00BF117C"/>
    <w:rsid w:val="00C32BC8"/>
    <w:rsid w:val="00C70BA4"/>
    <w:rsid w:val="00CD3C10"/>
    <w:rsid w:val="00D1287E"/>
    <w:rsid w:val="00DA547C"/>
    <w:rsid w:val="00EC6ACD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8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8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2015-12-24T10:26:00Z</cp:lastPrinted>
  <dcterms:created xsi:type="dcterms:W3CDTF">2015-12-28T11:50:00Z</dcterms:created>
  <dcterms:modified xsi:type="dcterms:W3CDTF">2015-12-28T11:50:00Z</dcterms:modified>
</cp:coreProperties>
</file>